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ECAC4">
      <w:pPr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t>Приложение № 1</w:t>
      </w:r>
    </w:p>
    <w:p w14:paraId="740E5EDA">
      <w:pPr>
        <w:jc w:val="right"/>
      </w:pPr>
      <w:r>
        <w:t>УТВЕРЖДЕНО</w:t>
      </w:r>
    </w:p>
    <w:p w14:paraId="54B13BA8">
      <w:pPr>
        <w:jc w:val="right"/>
      </w:pPr>
      <w:r>
        <w:t xml:space="preserve">                                                                                    постановлением администрации</w:t>
      </w:r>
    </w:p>
    <w:p w14:paraId="45DD5BA6">
      <w:pPr>
        <w:jc w:val="right"/>
      </w:pPr>
      <w:r>
        <w:t xml:space="preserve">Зашижемского сельского поселения </w:t>
      </w:r>
    </w:p>
    <w:p w14:paraId="528A19F4">
      <w:pPr>
        <w:autoSpaceDE w:val="0"/>
        <w:autoSpaceDN w:val="0"/>
        <w:adjustRightInd w:val="0"/>
        <w:jc w:val="right"/>
        <w:rPr>
          <w:bCs/>
          <w:color w:val="000000"/>
        </w:rPr>
      </w:pPr>
      <w:r>
        <w:rPr>
          <w:bCs/>
          <w:color w:val="000000"/>
        </w:rPr>
        <w:t>от 30.05.2024 № 34</w:t>
      </w:r>
    </w:p>
    <w:p w14:paraId="6936E484">
      <w:pPr>
        <w:jc w:val="right"/>
      </w:pPr>
      <w:r>
        <w:t xml:space="preserve">     </w:t>
      </w:r>
    </w:p>
    <w:p w14:paraId="00E918A9">
      <w:pPr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eastAsia="zh-CN"/>
        </w:rPr>
        <w:t>Перечень главных администраторов доходов бюджета администрации муниципального образования Зашижемское сельское поселение Советского района Кировской области</w:t>
      </w:r>
    </w:p>
    <w:p w14:paraId="4A80FF66">
      <w:pPr>
        <w:jc w:val="center"/>
        <w:rPr>
          <w:b/>
          <w:sz w:val="28"/>
          <w:szCs w:val="28"/>
          <w:lang w:eastAsia="zh-CN"/>
        </w:rPr>
      </w:pPr>
    </w:p>
    <w:tbl>
      <w:tblPr>
        <w:tblStyle w:val="5"/>
        <w:tblW w:w="1006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835"/>
        <w:gridCol w:w="5954"/>
      </w:tblGrid>
      <w:tr w14:paraId="610BD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76E43C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59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A0244A0">
            <w:pPr>
              <w:keepNext/>
              <w:jc w:val="center"/>
              <w:outlineLvl w:val="2"/>
            </w:pPr>
            <w:r>
              <w:t>Наименование главного администратора доходов бюджета, наименование кода вида (подвида)</w:t>
            </w:r>
          </w:p>
          <w:p w14:paraId="4422A6C2">
            <w:pPr>
              <w:keepNext/>
              <w:jc w:val="center"/>
              <w:outlineLvl w:val="2"/>
            </w:pPr>
            <w:r>
              <w:t>доходов бюджета</w:t>
            </w:r>
          </w:p>
        </w:tc>
      </w:tr>
      <w:tr w14:paraId="31489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A645ED">
            <w:pPr>
              <w:jc w:val="center"/>
            </w:pPr>
            <w:r>
              <w:t>главного админист-ратора доходов бюджета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F65F90">
            <w:pPr>
              <w:jc w:val="center"/>
            </w:pPr>
            <w:r>
              <w:t xml:space="preserve"> вида (подвида) доходов бюджета</w:t>
            </w:r>
          </w:p>
        </w:tc>
        <w:tc>
          <w:tcPr>
            <w:tcW w:w="59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7EC94C">
            <w:pPr>
              <w:keepNext/>
              <w:jc w:val="both"/>
              <w:outlineLvl w:val="2"/>
            </w:pPr>
          </w:p>
        </w:tc>
      </w:tr>
      <w:tr w14:paraId="5CB9B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C8BDAB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976F9D">
            <w:pPr>
              <w:jc w:val="center"/>
            </w:pPr>
            <w:r>
              <w:t>2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56209F">
            <w:pPr>
              <w:keepNext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14:paraId="3A6EE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9DB834">
            <w:pPr>
              <w:jc w:val="both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7BFE36">
            <w:pPr>
              <w:jc w:val="both"/>
              <w:rPr>
                <w:b/>
              </w:rPr>
            </w:pP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1674B6">
            <w:pPr>
              <w:keepNext/>
              <w:jc w:val="both"/>
              <w:outlineLvl w:val="2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Управление Федеральной налоговой службы </w:t>
            </w:r>
          </w:p>
          <w:p w14:paraId="1228C8FA">
            <w:pPr>
              <w:keepNext/>
              <w:jc w:val="both"/>
              <w:outlineLvl w:val="2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по Кировской области</w:t>
            </w:r>
          </w:p>
        </w:tc>
      </w:tr>
      <w:tr w14:paraId="38FD1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BE6E66">
            <w:pPr>
              <w:jc w:val="both"/>
            </w:pPr>
            <w:r>
              <w:t>182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AFF1BD">
            <w:pPr>
              <w:autoSpaceDE w:val="0"/>
              <w:autoSpaceDN w:val="0"/>
              <w:adjustRightInd w:val="0"/>
              <w:jc w:val="center"/>
            </w:pPr>
            <w:r>
              <w:t>1 03 02231 01 0000 110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F34BA8">
            <w:pPr>
              <w:autoSpaceDE w:val="0"/>
              <w:autoSpaceDN w:val="0"/>
              <w:adjustRightInd w:val="0"/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14:paraId="56EEE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053887">
            <w:pPr>
              <w:jc w:val="both"/>
            </w:pPr>
            <w:r>
              <w:t>182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A95935">
            <w:pPr>
              <w:autoSpaceDE w:val="0"/>
              <w:autoSpaceDN w:val="0"/>
              <w:adjustRightInd w:val="0"/>
              <w:jc w:val="center"/>
            </w:pPr>
            <w:r>
              <w:t>1 03 02241 01 0000 110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15AE3A">
            <w:pPr>
              <w:autoSpaceDE w:val="0"/>
              <w:autoSpaceDN w:val="0"/>
              <w:adjustRightInd w:val="0"/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14:paraId="63D22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2475D9">
            <w:pPr>
              <w:jc w:val="both"/>
            </w:pPr>
            <w:r>
              <w:t>182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3FDE8A">
            <w:pPr>
              <w:autoSpaceDE w:val="0"/>
              <w:autoSpaceDN w:val="0"/>
              <w:adjustRightInd w:val="0"/>
              <w:jc w:val="center"/>
            </w:pPr>
            <w:r>
              <w:t>1 03 02251 01 0000 110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F68659">
            <w:pPr>
              <w:autoSpaceDE w:val="0"/>
              <w:autoSpaceDN w:val="0"/>
              <w:adjustRightInd w:val="0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14:paraId="38DF5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6B1CB4">
            <w:pPr>
              <w:jc w:val="both"/>
            </w:pPr>
            <w:r>
              <w:t>182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4CA017">
            <w:pPr>
              <w:autoSpaceDE w:val="0"/>
              <w:autoSpaceDN w:val="0"/>
              <w:adjustRightInd w:val="0"/>
              <w:jc w:val="center"/>
            </w:pPr>
            <w:r>
              <w:t>1 03 02261 01 0000 110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AC014E">
            <w:pPr>
              <w:autoSpaceDE w:val="0"/>
              <w:autoSpaceDN w:val="0"/>
              <w:adjustRightInd w:val="0"/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14:paraId="771DE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31E0F3">
            <w:pPr>
              <w:jc w:val="both"/>
            </w:pPr>
            <w:r>
              <w:t>182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C55E69">
            <w:pPr>
              <w:autoSpaceDE w:val="0"/>
              <w:autoSpaceDN w:val="0"/>
              <w:adjustRightInd w:val="0"/>
              <w:jc w:val="center"/>
            </w:pPr>
            <w:r>
              <w:t>1 01 02010 01 0000 110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A1C801">
            <w:pPr>
              <w:autoSpaceDE w:val="0"/>
              <w:autoSpaceDN w:val="0"/>
              <w:adjustRightInd w:val="0"/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>
              <w:fldChar w:fldCharType="begin"/>
            </w:r>
            <w:r>
              <w:instrText xml:space="preserve"> HYPERLINK "consultantplus://offline/ref=9F486F8A07F3E616C5A73832E72B49439B5819DE033EF49DA3F492A617CD1C1200D8546D0201BE1019FC43C55C85CC0DFEA2A288E794RBA2O" \h </w:instrText>
            </w:r>
            <w:r>
              <w:fldChar w:fldCharType="separate"/>
            </w:r>
            <w:r>
              <w:rPr>
                <w:color w:val="0000FF"/>
              </w:rPr>
              <w:t>статьями 227</w:t>
            </w:r>
            <w:r>
              <w:rPr>
                <w:color w:val="0000FF"/>
              </w:rP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HYPERLINK "consultantplus://offline/ref=9F486F8A07F3E616C5A73832E72B49439B5819DE033EF49DA3F492A617CD1C1200D8546F0208B01C46F956D40488CA15E0A0BE94E596B3R3AFO" \h </w:instrText>
            </w:r>
            <w:r>
              <w:fldChar w:fldCharType="separate"/>
            </w:r>
            <w:r>
              <w:rPr>
                <w:color w:val="0000FF"/>
              </w:rPr>
              <w:t>227.1</w:t>
            </w:r>
            <w:r>
              <w:rPr>
                <w:color w:val="0000FF"/>
              </w:rPr>
              <w:fldChar w:fldCharType="end"/>
            </w:r>
            <w:r>
              <w:t xml:space="preserve"> и </w:t>
            </w:r>
            <w:r>
              <w:fldChar w:fldCharType="begin"/>
            </w:r>
            <w:r>
              <w:instrText xml:space="preserve"> HYPERLINK "consultantplus://offline/ref=9F486F8A07F3E616C5A73832E72B49439B5819DE033EF49DA3F492A617CD1C1200D8546F0201B3124CA653C115D0C713F8BEBC88F994B13ER8A0O" \h </w:instrText>
            </w:r>
            <w:r>
              <w:fldChar w:fldCharType="separate"/>
            </w:r>
            <w:r>
              <w:rPr>
                <w:color w:val="0000FF"/>
              </w:rPr>
              <w:t>228</w:t>
            </w:r>
            <w:r>
              <w:rPr>
                <w:color w:val="0000FF"/>
              </w:rPr>
              <w:fldChar w:fldCharType="end"/>
            </w:r>
            <w: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14:paraId="6076D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36D794">
            <w:pPr>
              <w:jc w:val="both"/>
            </w:pPr>
            <w:r>
              <w:t>182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C5F5F0">
            <w:pPr>
              <w:autoSpaceDE w:val="0"/>
              <w:autoSpaceDN w:val="0"/>
              <w:adjustRightInd w:val="0"/>
              <w:jc w:val="center"/>
            </w:pPr>
            <w:r>
              <w:t>1 01 02020 01 0000 110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BA27FD">
            <w:pPr>
              <w:autoSpaceDE w:val="0"/>
              <w:autoSpaceDN w:val="0"/>
              <w:adjustRightInd w:val="0"/>
              <w:jc w:val="both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r>
              <w:fldChar w:fldCharType="begin"/>
            </w:r>
            <w:r>
              <w:instrText xml:space="preserve">HYPERLINK consultantplus://offline/ref=8C2F4AFE9737CFE552B03E204E01EC31FDE71669930963E34D69FBA9CA7AE20DF64EA0E239E3D5DC87B2A3C0E7E77A4359588700B146j256I </w:instrText>
            </w:r>
            <w:r>
              <w:fldChar w:fldCharType="separate"/>
            </w:r>
            <w:r>
              <w:rPr>
                <w:color w:val="0000FF"/>
              </w:rPr>
              <w:t>статьей 227</w:t>
            </w:r>
            <w:r>
              <w:fldChar w:fldCharType="end"/>
            </w:r>
            <w:r>
              <w:t xml:space="preserve"> Налогового кодекса Российской Федерации</w:t>
            </w:r>
          </w:p>
        </w:tc>
      </w:tr>
      <w:tr w14:paraId="1D2F6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415F1F">
            <w:pPr>
              <w:jc w:val="both"/>
            </w:pPr>
            <w:r>
              <w:t>182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5B59F9">
            <w:pPr>
              <w:autoSpaceDE w:val="0"/>
              <w:autoSpaceDN w:val="0"/>
              <w:adjustRightInd w:val="0"/>
              <w:jc w:val="center"/>
            </w:pPr>
            <w:r>
              <w:t>1 01 02030 01 0000 110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2FA22D">
            <w:pPr>
              <w:autoSpaceDE w:val="0"/>
              <w:autoSpaceDN w:val="0"/>
              <w:adjustRightInd w:val="0"/>
              <w:jc w:val="both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r>
              <w:fldChar w:fldCharType="begin"/>
            </w:r>
            <w:r>
              <w:instrText xml:space="preserve">HYPERLINK consultantplus://offline/ref=E1E41EC10864973ECA88A19B3557501DF34386524D751F070F53163F9EBAE784838D2CC63622AEC052A43D5AB0465C1752A3979F60FDFA49R065I </w:instrText>
            </w:r>
            <w:r>
              <w:fldChar w:fldCharType="separate"/>
            </w:r>
            <w:r>
              <w:rPr>
                <w:color w:val="0000FF"/>
              </w:rPr>
              <w:t>статьей 228</w:t>
            </w:r>
            <w:r>
              <w:fldChar w:fldCharType="end"/>
            </w:r>
            <w:r>
              <w:t xml:space="preserve"> Налогового кодекса Российской Федерации</w:t>
            </w:r>
          </w:p>
        </w:tc>
      </w:tr>
      <w:tr w14:paraId="7BF5A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1C7110">
            <w:pPr>
              <w:jc w:val="both"/>
            </w:pPr>
            <w:r>
              <w:t>182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398924">
            <w:pPr>
              <w:autoSpaceDE w:val="0"/>
              <w:autoSpaceDN w:val="0"/>
              <w:adjustRightInd w:val="0"/>
              <w:jc w:val="center"/>
            </w:pPr>
            <w:r>
              <w:t>1 01 02080 01 0000 110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58DC20">
            <w:pPr>
              <w:autoSpaceDE w:val="0"/>
              <w:autoSpaceDN w:val="0"/>
              <w:adjustRightInd w:val="0"/>
              <w:jc w:val="both"/>
            </w:pPr>
            <w: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14:paraId="55456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27204B">
            <w:pPr>
              <w:jc w:val="both"/>
            </w:pPr>
            <w:r>
              <w:t>182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3C8147">
            <w:pPr>
              <w:autoSpaceDE w:val="0"/>
              <w:autoSpaceDN w:val="0"/>
              <w:adjustRightInd w:val="0"/>
              <w:jc w:val="center"/>
            </w:pPr>
            <w:r>
              <w:t>1 05 03010 01 0000 110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59B591">
            <w:pPr>
              <w:autoSpaceDE w:val="0"/>
              <w:autoSpaceDN w:val="0"/>
              <w:adjustRightInd w:val="0"/>
              <w:jc w:val="both"/>
            </w:pPr>
            <w:r>
              <w:t>Единый сельскохозяйственный налог</w:t>
            </w:r>
          </w:p>
        </w:tc>
      </w:tr>
      <w:tr w14:paraId="31280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49C662">
            <w:pPr>
              <w:jc w:val="both"/>
            </w:pPr>
            <w:r>
              <w:t>182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196288">
            <w:pPr>
              <w:autoSpaceDE w:val="0"/>
              <w:autoSpaceDN w:val="0"/>
              <w:adjustRightInd w:val="0"/>
              <w:jc w:val="center"/>
            </w:pPr>
            <w:r>
              <w:t>1 06 01030 10 0000 110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DA9351">
            <w:pPr>
              <w:autoSpaceDE w:val="0"/>
              <w:autoSpaceDN w:val="0"/>
              <w:adjustRightInd w:val="0"/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14:paraId="15C46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ED2827">
            <w:pPr>
              <w:jc w:val="both"/>
            </w:pPr>
            <w:r>
              <w:t>182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DE7F26">
            <w:pPr>
              <w:autoSpaceDE w:val="0"/>
              <w:autoSpaceDN w:val="0"/>
              <w:adjustRightInd w:val="0"/>
              <w:jc w:val="center"/>
            </w:pPr>
            <w:r>
              <w:t>1 06 06033 10 0000 110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15700B">
            <w:pPr>
              <w:autoSpaceDE w:val="0"/>
              <w:autoSpaceDN w:val="0"/>
              <w:adjustRightInd w:val="0"/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  <w:p w14:paraId="79B1C1C8">
            <w:pPr>
              <w:autoSpaceDE w:val="0"/>
              <w:autoSpaceDN w:val="0"/>
              <w:adjustRightInd w:val="0"/>
              <w:jc w:val="both"/>
            </w:pPr>
          </w:p>
        </w:tc>
      </w:tr>
      <w:tr w14:paraId="3E269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154A25">
            <w:pPr>
              <w:jc w:val="both"/>
            </w:pPr>
            <w:r>
              <w:t>182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30FA53">
            <w:pPr>
              <w:autoSpaceDE w:val="0"/>
              <w:autoSpaceDN w:val="0"/>
              <w:adjustRightInd w:val="0"/>
              <w:jc w:val="center"/>
            </w:pPr>
            <w:r>
              <w:t>1 06 06043 10 0000 110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323242">
            <w:pPr>
              <w:autoSpaceDE w:val="0"/>
              <w:autoSpaceDN w:val="0"/>
              <w:adjustRightInd w:val="0"/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14:paraId="2667B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F275CD">
            <w:pPr>
              <w:rPr>
                <w:b/>
              </w:rPr>
            </w:pPr>
            <w:r>
              <w:rPr>
                <w:b/>
                <w:lang w:val="en-US"/>
              </w:rPr>
              <w:t>98</w:t>
            </w:r>
            <w:r>
              <w:rPr>
                <w:b/>
              </w:rP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5B2C78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A67FD4">
            <w:pPr>
              <w:jc w:val="both"/>
              <w:rPr>
                <w:b/>
              </w:rPr>
            </w:pPr>
            <w:r>
              <w:rPr>
                <w:b/>
              </w:rPr>
              <w:t>Администрация муниципального образования  Зашижемское сельское поселение  Советского района Кировской области</w:t>
            </w:r>
          </w:p>
        </w:tc>
      </w:tr>
      <w:tr w14:paraId="2229C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AD9CB5">
            <w:r>
              <w:rPr>
                <w:lang w:val="en-US"/>
              </w:rPr>
              <w:t>98</w:t>
            </w:r>
            <w: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84DE44">
            <w:pPr>
              <w:jc w:val="both"/>
            </w:pPr>
            <w:r>
              <w:t>1 08 04020 01 1000 110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A9D90B">
            <w:pPr>
              <w:jc w:val="both"/>
            </w:pPr>
            <w:r>
              <w:t>Государственная  пошлина  за  совершение  нотариальных  действий  должностными  лицами  органов  местного  самоуправления,  уполномоченными  в  соответствии  с  законодательными  актами  Российской  Федерации  на  совершение  нотариальных  действий (сумма платежа (перерасчеты, недоимка и задолженность по соответствующему платежу, в том числе отмененному))</w:t>
            </w:r>
          </w:p>
        </w:tc>
      </w:tr>
      <w:tr w14:paraId="7631E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C886D9">
            <w:r>
              <w:rPr>
                <w:lang w:val="en-US"/>
              </w:rPr>
              <w:t>98</w:t>
            </w:r>
            <w: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BD4362">
            <w:pPr>
              <w:jc w:val="both"/>
            </w:pPr>
            <w:r>
              <w:t>1 11 05025 10 0000 120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658C1B">
            <w:pPr>
              <w:jc w:val="both"/>
            </w:pPr>
            <w:r>
              <w:t>Доходы, получаемые  в  виде  арендной    платы, а также  средства  от  продажи   права   на    заключение    договоров  аренды  за   земли,   находящиеся   в   собственности сельских     поселений      (за                     исключением земельных участков   муниципальных  бюджетных и             автономных   учреждений)</w:t>
            </w:r>
          </w:p>
        </w:tc>
      </w:tr>
      <w:tr w14:paraId="7371F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4013E3">
            <w:r>
              <w:rPr>
                <w:lang w:val="en-US"/>
              </w:rPr>
              <w:t>98</w:t>
            </w:r>
            <w: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10ADE8">
            <w:pPr>
              <w:jc w:val="both"/>
            </w:pPr>
            <w:r>
              <w:t>1 11 05035 10 0000 120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096BD4">
            <w:pPr>
              <w:jc w:val="both"/>
            </w:pPr>
            <w:r>
              <w:t>Доходы  от  сдачи в  аренду  имущества,  находящегося  в  оперативном  управлении    органов  управления  сельских поселений и  созданных  ими  учреждений  (за  исключением  имущества  муниципальных бюджетных и  автономных  учреждений)</w:t>
            </w:r>
          </w:p>
        </w:tc>
      </w:tr>
      <w:tr w14:paraId="7A547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C7663A">
            <w:r>
              <w:rPr>
                <w:lang w:val="en-US"/>
              </w:rPr>
              <w:t>98</w:t>
            </w:r>
            <w: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8E908C">
            <w:pPr>
              <w:jc w:val="both"/>
            </w:pPr>
            <w:r>
              <w:t>1 11 05075 10 0000 120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F667E8">
            <w:pPr>
              <w:jc w:val="both"/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14:paraId="17D88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845AC0">
            <w:r>
              <w:rPr>
                <w:lang w:val="en-US"/>
              </w:rPr>
              <w:t>98</w:t>
            </w:r>
            <w: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B3A510">
            <w:pPr>
              <w:jc w:val="both"/>
            </w:pPr>
            <w:r>
              <w:t>1 11 09035 10 0000 120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3019A5">
            <w:pPr>
              <w:jc w:val="both"/>
            </w:pPr>
            <w:r>
              <w:t>Доходы  от  эксплуатации  и  использования  имущества   автомобильных  дорог,  находящихся в собственности сельских  поселений</w:t>
            </w:r>
          </w:p>
        </w:tc>
      </w:tr>
      <w:tr w14:paraId="0EB52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1DCF17">
            <w:r>
              <w:rPr>
                <w:lang w:val="en-US"/>
              </w:rPr>
              <w:t>98</w:t>
            </w:r>
            <w: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9A1418">
            <w:pPr>
              <w:jc w:val="both"/>
            </w:pPr>
            <w:r>
              <w:t>1 11 09045 10 0000 120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D47A0F">
            <w:pPr>
              <w:jc w:val="both"/>
            </w:pPr>
            <w:r>
              <w:t>Прочие  поступления  от  использования имущества,  находящегося  в  собственности сельских  поселений  (за исключением  имущества  муниципальных  бюджетных и автономных  учреждений,  а  также  имущества  муниципальных  унитарных  предприятий,  в том числе  казенных)</w:t>
            </w:r>
          </w:p>
        </w:tc>
      </w:tr>
      <w:tr w14:paraId="19BB6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773BC5">
            <w:r>
              <w:rPr>
                <w:lang w:val="en-US"/>
              </w:rPr>
              <w:t>98</w:t>
            </w:r>
            <w: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42735D">
            <w:pPr>
              <w:jc w:val="both"/>
            </w:pPr>
            <w:r>
              <w:t>1 13 01995 10 0000 130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E7A47E">
            <w:pPr>
              <w:jc w:val="both"/>
            </w:pPr>
            <w:r>
              <w:t xml:space="preserve">Прочие  доходы  от  оказания  платных  услуг (работ)  получателями  средств  бюджетов сельских поселений  </w:t>
            </w:r>
          </w:p>
        </w:tc>
      </w:tr>
      <w:tr w14:paraId="3A2A3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C0BB6F">
            <w:r>
              <w:rPr>
                <w:lang w:val="en-US"/>
              </w:rPr>
              <w:t>98</w:t>
            </w:r>
            <w: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F6FD61">
            <w:pPr>
              <w:jc w:val="both"/>
            </w:pPr>
            <w:r>
              <w:t>1 13 02065 10 0000 130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4CA58E">
            <w:pPr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14:paraId="000B3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72CCB8">
            <w:r>
              <w:rPr>
                <w:lang w:val="en-US"/>
              </w:rPr>
              <w:t>98</w:t>
            </w:r>
            <w: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74187A">
            <w:pPr>
              <w:jc w:val="both"/>
            </w:pPr>
            <w:r>
              <w:t>1 13 02995 10 0000 130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6A827D">
            <w:pPr>
              <w:jc w:val="both"/>
            </w:pPr>
            <w:r>
              <w:t>Прочие доходы от компенсации  затрат     бюджетов  сельских поселений</w:t>
            </w:r>
          </w:p>
        </w:tc>
      </w:tr>
      <w:tr w14:paraId="6384D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89D536">
            <w:r>
              <w:rPr>
                <w:lang w:val="en-US"/>
              </w:rPr>
              <w:t>98</w:t>
            </w:r>
            <w: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903B8D">
            <w:pPr>
              <w:jc w:val="both"/>
            </w:pPr>
            <w:r>
              <w:t>1 14 01050 10 0000 410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36155D">
            <w:pPr>
              <w:jc w:val="both"/>
            </w:pPr>
            <w:r>
              <w:t>Доходы  от  продажи  квартир,  находящихся  в собственности сельских  поселений</w:t>
            </w:r>
          </w:p>
        </w:tc>
      </w:tr>
      <w:tr w14:paraId="5AF43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CB4CEE">
            <w:r>
              <w:rPr>
                <w:lang w:val="en-US"/>
              </w:rPr>
              <w:t>98</w:t>
            </w:r>
            <w: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1ED119">
            <w:pPr>
              <w:jc w:val="both"/>
            </w:pPr>
            <w:r>
              <w:t>1 14 02052 10 0000 410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92FA97">
            <w:pPr>
              <w:jc w:val="both"/>
            </w:pPr>
            <w:r>
              <w:t>Доходы от реализации  имущества,  находящегося  в  оперативном  управлении  учреждений,  находящихся  в  ведении  органов  управления сельских поселений (за исключением  имущества  муниципальных бюджетных и автономных  учреждений),       в  части  реализации  основных  средств  по  указанному  имуществу</w:t>
            </w:r>
          </w:p>
        </w:tc>
      </w:tr>
      <w:tr w14:paraId="10BEC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3FA504">
            <w:r>
              <w:rPr>
                <w:lang w:val="en-US"/>
              </w:rPr>
              <w:t>98</w:t>
            </w:r>
            <w: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DA1285">
            <w:pPr>
              <w:jc w:val="both"/>
            </w:pPr>
            <w:r>
              <w:t>1 14 02052 10 0000 440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6124D2">
            <w:pPr>
              <w:jc w:val="both"/>
            </w:pPr>
            <w:r>
              <w:t>Доходы от реализации  имущества, находящегося  в  оперативном  управлении  учреждений,  находящихся  в  ведении  органов  управления сельских поселений (за исключением  имущества  муниципальных бюджетных и  автономных  учреждений),    в  части  реализации  материальных  запасов  по  указанному  имуществу</w:t>
            </w:r>
          </w:p>
        </w:tc>
      </w:tr>
      <w:tr w14:paraId="0FA80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1F6313">
            <w:r>
              <w:rPr>
                <w:lang w:val="en-US"/>
              </w:rPr>
              <w:t>98</w:t>
            </w:r>
            <w: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DBE395">
            <w:pPr>
              <w:jc w:val="both"/>
            </w:pPr>
            <w:r>
              <w:t>1 14 02053 10 0000 410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CBB83C">
            <w:pPr>
              <w:jc w:val="both"/>
            </w:pPr>
            <w:r>
              <w:t>Доходы от реализации иного имущества,  находящегося  в  собственности сельских   поселений  (за исключением  имущества  муниципальных бюджетных и  автономных  учреждений,  а  также  имущества  муниципальных  унитарных  предприятий,  в  том  числе  казенных),  в  части  реализации  основных  средств  по  указанному  имуществу</w:t>
            </w:r>
          </w:p>
        </w:tc>
      </w:tr>
      <w:tr w14:paraId="1CE2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7EB416">
            <w:r>
              <w:rPr>
                <w:lang w:val="en-US"/>
              </w:rPr>
              <w:t>98</w:t>
            </w:r>
            <w: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7E7FBD">
            <w:pPr>
              <w:jc w:val="both"/>
            </w:pPr>
            <w:r>
              <w:t>1 14 02053 10 0000 440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9884F8">
            <w:pPr>
              <w:jc w:val="both"/>
            </w:pPr>
            <w:r>
              <w:t>Доходы от реализации иного имущества, находящегося  в  собственности сельских поселений (за исключением  имущества  муниципальных бюджетных и  автономных  учреждений,  а  также  имущества  муниципальных  унитарных  предприятий,  в  том  числе  казенных),    в  части  реализации  материальных  запасов  по  указанному  имуществу</w:t>
            </w:r>
          </w:p>
        </w:tc>
      </w:tr>
      <w:tr w14:paraId="738CB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D1498C">
            <w:r>
              <w:rPr>
                <w:lang w:val="en-US"/>
              </w:rPr>
              <w:t>98</w:t>
            </w:r>
            <w: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7B0494">
            <w:pPr>
              <w:jc w:val="both"/>
            </w:pPr>
            <w:r>
              <w:t>1 14 06025 10 0000 430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0B0CEE">
            <w:pPr>
              <w:jc w:val="both"/>
            </w:pPr>
            <w:r>
              <w:t>Доходы от  продажи  земельных  участков,  находящихся  в  собственности сельских поселений  (за   исключением   земельных   участков муниципальных  бюджетных  и   автономных учреждений)</w:t>
            </w:r>
          </w:p>
        </w:tc>
      </w:tr>
      <w:tr w14:paraId="3B1A0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F16019">
            <w:r>
              <w:rPr>
                <w:lang w:val="en-US"/>
              </w:rPr>
              <w:t>98</w:t>
            </w:r>
            <w: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A353FA">
            <w:pPr>
              <w:jc w:val="both"/>
            </w:pPr>
            <w:r>
              <w:t>1 15 02050 10 0000 140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3EB762">
            <w:pPr>
              <w:jc w:val="both"/>
            </w:pPr>
            <w:r>
              <w:t>Платежи, взимаемые органами управления  (организациями) сельских  поселений  за   выполнение  определенных  функций</w:t>
            </w:r>
          </w:p>
        </w:tc>
      </w:tr>
      <w:tr w14:paraId="329DD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25ED66">
            <w:r>
              <w:rPr>
                <w:lang w:val="en-US"/>
              </w:rPr>
              <w:t>98</w:t>
            </w:r>
            <w: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261CA4">
            <w:pPr>
              <w:jc w:val="both"/>
            </w:pPr>
            <w:r>
              <w:t>1 16  07010 10 0000 140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099305">
            <w:pPr>
              <w:jc w:val="both"/>
            </w:pPr>
            <w: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 </w:t>
            </w:r>
          </w:p>
        </w:tc>
      </w:tr>
      <w:tr w14:paraId="3A095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558FCC">
            <w:r>
              <w:rPr>
                <w:lang w:val="en-US"/>
              </w:rPr>
              <w:t>98</w:t>
            </w:r>
            <w: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6ABC3A">
            <w:pPr>
              <w:jc w:val="both"/>
            </w:pPr>
            <w:r>
              <w:t>1 16 07090 10 0000 140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0639CC">
            <w:pPr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14:paraId="77DA5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3E9322">
            <w:r>
              <w:rPr>
                <w:lang w:val="en-US"/>
              </w:rPr>
              <w:t>98</w:t>
            </w:r>
            <w: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717FA0">
            <w:pPr>
              <w:jc w:val="both"/>
            </w:pPr>
            <w:r>
              <w:t>1 16 09040 10 0000 140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98C327">
            <w:pPr>
              <w:jc w:val="both"/>
            </w:pPr>
            <w: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14:paraId="3AB5C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B59A40">
            <w:r>
              <w:rPr>
                <w:lang w:val="en-US"/>
              </w:rPr>
              <w:t>98</w:t>
            </w:r>
            <w: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6968EE">
            <w:pPr>
              <w:jc w:val="both"/>
            </w:pPr>
            <w:r>
              <w:t>1 16 10031 10 0000 140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709D6B">
            <w:pPr>
              <w:jc w:val="both"/>
            </w:pPr>
            <w:r>
              <w:t xml:space="preserve">Возмещение ущерба при возникновении страховых случаев, когда выгодоприобретателями выступают получатели средств бюджета сельского поселения </w:t>
            </w:r>
          </w:p>
        </w:tc>
      </w:tr>
      <w:tr w14:paraId="667E5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BEBAAF">
            <w:r>
              <w:rPr>
                <w:lang w:val="en-US"/>
              </w:rPr>
              <w:t>98</w:t>
            </w:r>
            <w: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C53345">
            <w:pPr>
              <w:jc w:val="both"/>
            </w:pPr>
            <w:r>
              <w:t>1 16 10032 10 0000 140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48759C">
            <w:pPr>
              <w:jc w:val="both"/>
            </w:pPr>
            <w: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14:paraId="4E865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1E7077">
            <w:r>
              <w:rPr>
                <w:lang w:val="en-US"/>
              </w:rPr>
              <w:t>98</w:t>
            </w:r>
            <w: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95D83C">
            <w:r>
              <w:t>1 16 10061 10 0000 140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5C0481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14:paraId="5230C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26A5E7">
            <w:r>
              <w:rPr>
                <w:lang w:val="en-US"/>
              </w:rPr>
              <w:t>98</w:t>
            </w:r>
            <w: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AE962C">
            <w:r>
              <w:t>1 16 10062 10 0000 140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87BBFE">
            <w:pPr>
              <w:autoSpaceDE w:val="0"/>
              <w:autoSpaceDN w:val="0"/>
              <w:adjustRightInd w:val="0"/>
              <w:jc w:val="both"/>
            </w:pPr>
            <w: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14:paraId="7B279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E64D49">
            <w:r>
              <w:rPr>
                <w:lang w:val="en-US"/>
              </w:rPr>
              <w:t>98</w:t>
            </w:r>
            <w: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1636BC">
            <w:pPr>
              <w:jc w:val="both"/>
            </w:pPr>
            <w:r>
              <w:t>1 16 10081 10 0000 140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1AD6B4">
            <w:pPr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14:paraId="7677C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5DD916">
            <w:r>
              <w:rPr>
                <w:lang w:val="en-US"/>
              </w:rPr>
              <w:t>98</w:t>
            </w:r>
            <w: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57C987">
            <w:pPr>
              <w:jc w:val="both"/>
            </w:pPr>
            <w:r>
              <w:t>1 16 10082 10 0000 140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C5BE1B">
            <w:pPr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14:paraId="25C97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4FE9C8">
            <w:r>
              <w:rPr>
                <w:lang w:val="en-US"/>
              </w:rPr>
              <w:t>98</w:t>
            </w:r>
            <w: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3C1B31">
            <w:pPr>
              <w:jc w:val="both"/>
            </w:pPr>
            <w:r>
              <w:t>1 17 01050 10 0000 180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CC17C3">
            <w:pPr>
              <w:jc w:val="both"/>
            </w:pPr>
            <w:r>
              <w:t>Невыясненные  поступления, зачисляемые  в бюджеты  сельских поселений</w:t>
            </w:r>
          </w:p>
        </w:tc>
      </w:tr>
      <w:tr w14:paraId="2E4A6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C02945">
            <w:r>
              <w:rPr>
                <w:lang w:val="en-US"/>
              </w:rPr>
              <w:t>98</w:t>
            </w:r>
            <w: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F01DFE">
            <w:pPr>
              <w:jc w:val="both"/>
            </w:pPr>
            <w:r>
              <w:t>1 17 02020 10 0000 180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15DCF0">
            <w:pPr>
              <w:jc w:val="both"/>
            </w:pPr>
            <w:r>
              <w:t>Возмещение  потерь  сельскохозяйственного  производства,  связанных  с  изъятием  сельскохозяйственных  угодий,  расположенных  на  территориях сельских поселений (по обязательствам, возникшим до 1 января 2008 года)</w:t>
            </w:r>
          </w:p>
        </w:tc>
      </w:tr>
      <w:tr w14:paraId="0387C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B3CCF9">
            <w:r>
              <w:rPr>
                <w:lang w:val="en-US"/>
              </w:rPr>
              <w:t>98</w:t>
            </w:r>
            <w: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955E26">
            <w:pPr>
              <w:jc w:val="both"/>
            </w:pPr>
            <w:r>
              <w:t>1 17 05050 10 0000 180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17321C">
            <w:pPr>
              <w:jc w:val="both"/>
            </w:pPr>
            <w:r>
              <w:t>Прочие  неналоговые  доходы  бюджетов сельских поселений</w:t>
            </w:r>
          </w:p>
        </w:tc>
      </w:tr>
      <w:tr w14:paraId="1C744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ED76BD">
            <w:r>
              <w:rPr>
                <w:lang w:val="en-US"/>
              </w:rPr>
              <w:t>98</w:t>
            </w:r>
            <w: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842492">
            <w:pPr>
              <w:jc w:val="both"/>
            </w:pPr>
            <w:r>
              <w:t>2 02 16001 10 0000 150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36A3AF">
            <w:pPr>
              <w:jc w:val="both"/>
              <w:rPr>
                <w:i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14:paraId="6FB51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CCE324">
            <w:r>
              <w:rPr>
                <w:lang w:val="en-US"/>
              </w:rPr>
              <w:t>98</w:t>
            </w:r>
            <w: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CE9134">
            <w:pPr>
              <w:jc w:val="both"/>
            </w:pPr>
            <w:r>
              <w:t>2 02 29999 10 0000 150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5C5ED2">
            <w:pPr>
              <w:jc w:val="both"/>
            </w:pPr>
            <w:r>
              <w:t>Прочие  субсидии  бюджетам сельских поселений</w:t>
            </w:r>
          </w:p>
        </w:tc>
      </w:tr>
      <w:tr w14:paraId="010C7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64EF6C">
            <w:r>
              <w:rPr>
                <w:lang w:val="en-US"/>
              </w:rPr>
              <w:t>98</w:t>
            </w:r>
            <w: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8FD6F1">
            <w:pPr>
              <w:jc w:val="both"/>
            </w:pPr>
            <w:r>
              <w:t>2 02 35118 10 0000 150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196E6A">
            <w:pPr>
              <w:jc w:val="both"/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14:paraId="57938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2F188D">
            <w:r>
              <w:rPr>
                <w:lang w:val="en-US"/>
              </w:rPr>
              <w:t>98</w:t>
            </w:r>
            <w: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6DA81C">
            <w:pPr>
              <w:jc w:val="both"/>
            </w:pPr>
            <w:r>
              <w:t>2 02 49999 10 0000 150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279FC1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</w:tr>
      <w:tr w14:paraId="0CC16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F9613C">
            <w:r>
              <w:rPr>
                <w:lang w:val="en-US"/>
              </w:rPr>
              <w:t>98</w:t>
            </w:r>
            <w: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E08C60">
            <w:r>
              <w:t>2 04 05099 10 0000 150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E2290B">
            <w:pPr>
              <w:jc w:val="both"/>
            </w:pPr>
            <w: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14:paraId="2B73B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FB4ECB">
            <w:r>
              <w:rPr>
                <w:lang w:val="en-US"/>
              </w:rPr>
              <w:t>98</w:t>
            </w:r>
            <w: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FF1D82">
            <w:r>
              <w:t>2 07 05010 10 0000 150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CA9446">
            <w:pPr>
              <w:jc w:val="both"/>
            </w:pPr>
            <w:r>
              <w:t>Безвозмездные поступления от физических и                   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14:paraId="5528A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D6BBB4">
            <w:r>
              <w:rPr>
                <w:lang w:val="en-US"/>
              </w:rPr>
              <w:t>98</w:t>
            </w:r>
            <w: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8A8C3C">
            <w:r>
              <w:t>2 07 05020 10 0000 150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AB2FF6">
            <w:pPr>
              <w:jc w:val="both"/>
            </w:pPr>
            <w: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14:paraId="7387F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575D05">
            <w:r>
              <w:rPr>
                <w:lang w:val="en-US"/>
              </w:rPr>
              <w:t>98</w:t>
            </w:r>
            <w: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CEA564">
            <w:pPr>
              <w:jc w:val="both"/>
            </w:pPr>
            <w:r>
              <w:t>2 07 05030 10 0000 150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7B0A0D">
            <w:pPr>
              <w:jc w:val="both"/>
            </w:pPr>
            <w:r>
              <w:t>Прочие  безвозмездные поступления   в  бюджеты сельских поселений</w:t>
            </w:r>
          </w:p>
        </w:tc>
      </w:tr>
      <w:tr w14:paraId="544B2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BB5BCC">
            <w:r>
              <w:rPr>
                <w:lang w:val="en-US"/>
              </w:rPr>
              <w:t>98</w:t>
            </w:r>
            <w: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657F0C">
            <w:pPr>
              <w:jc w:val="both"/>
            </w:pPr>
            <w:r>
              <w:t>2 19 35118 10 0000 150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0EEE61">
            <w:pPr>
              <w:jc w:val="both"/>
            </w:pPr>
            <w: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сельских поселений</w:t>
            </w:r>
          </w:p>
        </w:tc>
      </w:tr>
      <w:tr w14:paraId="20A82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9A43A9">
            <w:r>
              <w:rPr>
                <w:lang w:val="en-US"/>
              </w:rPr>
              <w:t>98</w:t>
            </w:r>
            <w: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350F03">
            <w:r>
              <w:t>2 19 60010 10 0000 150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CFD9C5">
            <w:r>
              <w:rPr>
                <w:rFonts w:ascii="Times New Roman CYR" w:hAnsi="Times New Roman CYR" w:cs="Times New Roman CYR"/>
              </w:rPr>
              <w:t>Возврат прочих  остатков   субсидий,   субвенций  и  иных межбюджетных трансфертов, имеющих  целевое  назначение, прошлых  лет   из   бюджетов сельских поселений</w:t>
            </w:r>
          </w:p>
        </w:tc>
      </w:tr>
    </w:tbl>
    <w:p w14:paraId="520540E4">
      <w:pPr>
        <w:rPr>
          <w:b/>
          <w:sz w:val="28"/>
          <w:szCs w:val="28"/>
          <w:lang w:eastAsia="zh-CN"/>
        </w:rPr>
      </w:pPr>
    </w:p>
    <w:p w14:paraId="3A8B6762">
      <w:r>
        <w:t xml:space="preserve">                                         </w:t>
      </w:r>
    </w:p>
    <w:p w14:paraId="0D085642">
      <w:pPr>
        <w:jc w:val="right"/>
      </w:pPr>
    </w:p>
    <w:p w14:paraId="50754FE9">
      <w:pPr>
        <w:jc w:val="center"/>
        <w:rPr>
          <w:b/>
          <w:sz w:val="28"/>
          <w:szCs w:val="28"/>
        </w:rPr>
      </w:pPr>
    </w:p>
    <w:sectPr>
      <w:headerReference r:id="rId3" w:type="default"/>
      <w:pgSz w:w="11906" w:h="16838"/>
      <w:pgMar w:top="709" w:right="851" w:bottom="709" w:left="1276" w:header="709" w:footer="709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A22F5">
    <w:pPr>
      <w:pStyle w:val="15"/>
      <w:tabs>
        <w:tab w:val="left" w:pos="1575"/>
        <w:tab w:val="clear" w:pos="4677"/>
        <w:tab w:val="clear" w:pos="9355"/>
      </w:tabs>
      <w:jc w:val="center"/>
    </w:pPr>
  </w:p>
  <w:p w14:paraId="0B4C0AF7">
    <w:pPr>
      <w:pStyle w:val="15"/>
      <w:tabs>
        <w:tab w:val="left" w:pos="3900"/>
        <w:tab w:val="clear" w:pos="4677"/>
        <w:tab w:val="clear" w:pos="9355"/>
      </w:tabs>
    </w:pPr>
    <w:r>
      <w:tab/>
    </w:r>
  </w:p>
  <w:p w14:paraId="486BC415">
    <w:pPr>
      <w:pStyle w:val="15"/>
      <w:tabs>
        <w:tab w:val="left" w:pos="1575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hyphenationZone w:val="360"/>
  <w:drawingGridHorizontalSpacing w:val="120"/>
  <w:displayHorizontalDrawingGridEvery w:val="2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F0"/>
    <w:rsid w:val="000130E8"/>
    <w:rsid w:val="0002045C"/>
    <w:rsid w:val="00021169"/>
    <w:rsid w:val="00033008"/>
    <w:rsid w:val="0003334C"/>
    <w:rsid w:val="00033A6A"/>
    <w:rsid w:val="0003597F"/>
    <w:rsid w:val="00041801"/>
    <w:rsid w:val="00041EE7"/>
    <w:rsid w:val="00051772"/>
    <w:rsid w:val="000521FE"/>
    <w:rsid w:val="00056C3A"/>
    <w:rsid w:val="0006748C"/>
    <w:rsid w:val="00067C77"/>
    <w:rsid w:val="00072BEA"/>
    <w:rsid w:val="00073AAD"/>
    <w:rsid w:val="000807DF"/>
    <w:rsid w:val="00084939"/>
    <w:rsid w:val="00093180"/>
    <w:rsid w:val="000A01F5"/>
    <w:rsid w:val="000A0F07"/>
    <w:rsid w:val="000A38C3"/>
    <w:rsid w:val="000A667B"/>
    <w:rsid w:val="000A7AC1"/>
    <w:rsid w:val="000B45A9"/>
    <w:rsid w:val="000C08A1"/>
    <w:rsid w:val="000D1C5B"/>
    <w:rsid w:val="000D3A1C"/>
    <w:rsid w:val="000D5694"/>
    <w:rsid w:val="000E3250"/>
    <w:rsid w:val="000F3D13"/>
    <w:rsid w:val="0010011A"/>
    <w:rsid w:val="001010D3"/>
    <w:rsid w:val="00107C11"/>
    <w:rsid w:val="00112CFE"/>
    <w:rsid w:val="00130C2E"/>
    <w:rsid w:val="001326D5"/>
    <w:rsid w:val="00132DB3"/>
    <w:rsid w:val="0013470A"/>
    <w:rsid w:val="00152D46"/>
    <w:rsid w:val="0015426B"/>
    <w:rsid w:val="00166F9B"/>
    <w:rsid w:val="00174C5E"/>
    <w:rsid w:val="0018044F"/>
    <w:rsid w:val="00186F7A"/>
    <w:rsid w:val="0018792C"/>
    <w:rsid w:val="00197043"/>
    <w:rsid w:val="001A3F06"/>
    <w:rsid w:val="001A4684"/>
    <w:rsid w:val="001A6DCA"/>
    <w:rsid w:val="001B1901"/>
    <w:rsid w:val="001B3536"/>
    <w:rsid w:val="001C4442"/>
    <w:rsid w:val="001E3458"/>
    <w:rsid w:val="001F4539"/>
    <w:rsid w:val="00200D75"/>
    <w:rsid w:val="002025A3"/>
    <w:rsid w:val="00205ED0"/>
    <w:rsid w:val="002165EC"/>
    <w:rsid w:val="0022032B"/>
    <w:rsid w:val="002327EE"/>
    <w:rsid w:val="00247C49"/>
    <w:rsid w:val="0025689A"/>
    <w:rsid w:val="00274255"/>
    <w:rsid w:val="00276314"/>
    <w:rsid w:val="00280DC6"/>
    <w:rsid w:val="00287279"/>
    <w:rsid w:val="00287BFD"/>
    <w:rsid w:val="002902DA"/>
    <w:rsid w:val="00291F45"/>
    <w:rsid w:val="002A43BF"/>
    <w:rsid w:val="002A7FF8"/>
    <w:rsid w:val="002B5FCB"/>
    <w:rsid w:val="002C711E"/>
    <w:rsid w:val="002C79FE"/>
    <w:rsid w:val="002D78D7"/>
    <w:rsid w:val="002D7E3C"/>
    <w:rsid w:val="002F3B19"/>
    <w:rsid w:val="003000EF"/>
    <w:rsid w:val="0030284F"/>
    <w:rsid w:val="00302D4C"/>
    <w:rsid w:val="00321902"/>
    <w:rsid w:val="00322EDE"/>
    <w:rsid w:val="003323C8"/>
    <w:rsid w:val="00340BF5"/>
    <w:rsid w:val="00352255"/>
    <w:rsid w:val="00360087"/>
    <w:rsid w:val="00361A31"/>
    <w:rsid w:val="003630AA"/>
    <w:rsid w:val="00367C28"/>
    <w:rsid w:val="003731DB"/>
    <w:rsid w:val="0037420B"/>
    <w:rsid w:val="00387A66"/>
    <w:rsid w:val="003A1862"/>
    <w:rsid w:val="003B0593"/>
    <w:rsid w:val="003C17FF"/>
    <w:rsid w:val="003C4832"/>
    <w:rsid w:val="003C7C5B"/>
    <w:rsid w:val="003D12CE"/>
    <w:rsid w:val="003F663B"/>
    <w:rsid w:val="0040718A"/>
    <w:rsid w:val="00407432"/>
    <w:rsid w:val="00414497"/>
    <w:rsid w:val="00421ADE"/>
    <w:rsid w:val="00422683"/>
    <w:rsid w:val="00425036"/>
    <w:rsid w:val="004272AF"/>
    <w:rsid w:val="004370BA"/>
    <w:rsid w:val="00451A2E"/>
    <w:rsid w:val="00452580"/>
    <w:rsid w:val="004703F1"/>
    <w:rsid w:val="004748FE"/>
    <w:rsid w:val="004824CE"/>
    <w:rsid w:val="00495C05"/>
    <w:rsid w:val="004A2247"/>
    <w:rsid w:val="004B0D93"/>
    <w:rsid w:val="004B1ECB"/>
    <w:rsid w:val="004C1C22"/>
    <w:rsid w:val="004C26D7"/>
    <w:rsid w:val="004C29A8"/>
    <w:rsid w:val="004C2C86"/>
    <w:rsid w:val="004C470E"/>
    <w:rsid w:val="004C739E"/>
    <w:rsid w:val="004D7FCD"/>
    <w:rsid w:val="004E54E0"/>
    <w:rsid w:val="00502F06"/>
    <w:rsid w:val="00505132"/>
    <w:rsid w:val="00505E08"/>
    <w:rsid w:val="005102F5"/>
    <w:rsid w:val="00513B41"/>
    <w:rsid w:val="0052450E"/>
    <w:rsid w:val="00525262"/>
    <w:rsid w:val="00526863"/>
    <w:rsid w:val="00537663"/>
    <w:rsid w:val="005627F1"/>
    <w:rsid w:val="00563719"/>
    <w:rsid w:val="005736F2"/>
    <w:rsid w:val="00583D8D"/>
    <w:rsid w:val="005841C9"/>
    <w:rsid w:val="0058769C"/>
    <w:rsid w:val="00587771"/>
    <w:rsid w:val="005915D9"/>
    <w:rsid w:val="00591CC4"/>
    <w:rsid w:val="0059469C"/>
    <w:rsid w:val="005A5203"/>
    <w:rsid w:val="005A60C4"/>
    <w:rsid w:val="005B1A8E"/>
    <w:rsid w:val="005C0528"/>
    <w:rsid w:val="005C1B6D"/>
    <w:rsid w:val="005C314F"/>
    <w:rsid w:val="005C5AB1"/>
    <w:rsid w:val="005D02AD"/>
    <w:rsid w:val="005E1C3A"/>
    <w:rsid w:val="005E4321"/>
    <w:rsid w:val="005E75C5"/>
    <w:rsid w:val="005F07E0"/>
    <w:rsid w:val="005F2124"/>
    <w:rsid w:val="005F7BA6"/>
    <w:rsid w:val="00602029"/>
    <w:rsid w:val="00610533"/>
    <w:rsid w:val="006110CE"/>
    <w:rsid w:val="00612E47"/>
    <w:rsid w:val="00620750"/>
    <w:rsid w:val="00622F22"/>
    <w:rsid w:val="006230B4"/>
    <w:rsid w:val="00645673"/>
    <w:rsid w:val="00654F50"/>
    <w:rsid w:val="00661282"/>
    <w:rsid w:val="00662177"/>
    <w:rsid w:val="00665E4A"/>
    <w:rsid w:val="00680A6D"/>
    <w:rsid w:val="00695355"/>
    <w:rsid w:val="006A4942"/>
    <w:rsid w:val="006B5936"/>
    <w:rsid w:val="006C3D3A"/>
    <w:rsid w:val="006D1B56"/>
    <w:rsid w:val="006D2E54"/>
    <w:rsid w:val="006D552B"/>
    <w:rsid w:val="006D64F8"/>
    <w:rsid w:val="006E536B"/>
    <w:rsid w:val="0070694D"/>
    <w:rsid w:val="0071392F"/>
    <w:rsid w:val="00721795"/>
    <w:rsid w:val="00724C25"/>
    <w:rsid w:val="00726666"/>
    <w:rsid w:val="00731354"/>
    <w:rsid w:val="00732415"/>
    <w:rsid w:val="007334A2"/>
    <w:rsid w:val="00734DC9"/>
    <w:rsid w:val="00745A23"/>
    <w:rsid w:val="00751F2D"/>
    <w:rsid w:val="0075612A"/>
    <w:rsid w:val="00757582"/>
    <w:rsid w:val="0076485C"/>
    <w:rsid w:val="007657F8"/>
    <w:rsid w:val="007676AA"/>
    <w:rsid w:val="00770C21"/>
    <w:rsid w:val="00770C36"/>
    <w:rsid w:val="00771620"/>
    <w:rsid w:val="00772A64"/>
    <w:rsid w:val="0077726C"/>
    <w:rsid w:val="00777537"/>
    <w:rsid w:val="00781CF2"/>
    <w:rsid w:val="0078620A"/>
    <w:rsid w:val="00792FAD"/>
    <w:rsid w:val="0079747C"/>
    <w:rsid w:val="007B64A8"/>
    <w:rsid w:val="007B6896"/>
    <w:rsid w:val="007C2264"/>
    <w:rsid w:val="007D10D8"/>
    <w:rsid w:val="007D2A83"/>
    <w:rsid w:val="007E02E6"/>
    <w:rsid w:val="007E0D5F"/>
    <w:rsid w:val="007E60C1"/>
    <w:rsid w:val="007F0EAC"/>
    <w:rsid w:val="007F23B0"/>
    <w:rsid w:val="007F328B"/>
    <w:rsid w:val="00803BD6"/>
    <w:rsid w:val="00807B32"/>
    <w:rsid w:val="0081007D"/>
    <w:rsid w:val="00813057"/>
    <w:rsid w:val="00814B91"/>
    <w:rsid w:val="00836679"/>
    <w:rsid w:val="008377C0"/>
    <w:rsid w:val="00840042"/>
    <w:rsid w:val="00840888"/>
    <w:rsid w:val="00847ACA"/>
    <w:rsid w:val="00847E29"/>
    <w:rsid w:val="0085415D"/>
    <w:rsid w:val="008547CA"/>
    <w:rsid w:val="00861214"/>
    <w:rsid w:val="008776FE"/>
    <w:rsid w:val="008821BA"/>
    <w:rsid w:val="00893B39"/>
    <w:rsid w:val="00897D88"/>
    <w:rsid w:val="008A0DBC"/>
    <w:rsid w:val="008B22AC"/>
    <w:rsid w:val="008C0ABC"/>
    <w:rsid w:val="008C1E8A"/>
    <w:rsid w:val="008C3DC9"/>
    <w:rsid w:val="008D0E00"/>
    <w:rsid w:val="008E6211"/>
    <w:rsid w:val="008E75B8"/>
    <w:rsid w:val="008F3A5B"/>
    <w:rsid w:val="008F3BA3"/>
    <w:rsid w:val="00914D1E"/>
    <w:rsid w:val="0092674A"/>
    <w:rsid w:val="009331D4"/>
    <w:rsid w:val="00935A77"/>
    <w:rsid w:val="009361FB"/>
    <w:rsid w:val="009472D6"/>
    <w:rsid w:val="00960542"/>
    <w:rsid w:val="0097011D"/>
    <w:rsid w:val="00970210"/>
    <w:rsid w:val="00976AFE"/>
    <w:rsid w:val="0098294F"/>
    <w:rsid w:val="00983FC0"/>
    <w:rsid w:val="009908EB"/>
    <w:rsid w:val="00991F9A"/>
    <w:rsid w:val="00995CC6"/>
    <w:rsid w:val="00995E24"/>
    <w:rsid w:val="009A2417"/>
    <w:rsid w:val="009A4294"/>
    <w:rsid w:val="009A5176"/>
    <w:rsid w:val="009C3593"/>
    <w:rsid w:val="009C7BAB"/>
    <w:rsid w:val="009D1191"/>
    <w:rsid w:val="009D2AE9"/>
    <w:rsid w:val="009D37CA"/>
    <w:rsid w:val="009E0296"/>
    <w:rsid w:val="009E570C"/>
    <w:rsid w:val="009E6C66"/>
    <w:rsid w:val="009F0995"/>
    <w:rsid w:val="009F6ADF"/>
    <w:rsid w:val="00A02BD7"/>
    <w:rsid w:val="00A04A03"/>
    <w:rsid w:val="00A112D4"/>
    <w:rsid w:val="00A12A91"/>
    <w:rsid w:val="00A16871"/>
    <w:rsid w:val="00A231B4"/>
    <w:rsid w:val="00A23CEF"/>
    <w:rsid w:val="00A35A89"/>
    <w:rsid w:val="00A37590"/>
    <w:rsid w:val="00A424DC"/>
    <w:rsid w:val="00A4673D"/>
    <w:rsid w:val="00A536C3"/>
    <w:rsid w:val="00A80DD3"/>
    <w:rsid w:val="00A81B29"/>
    <w:rsid w:val="00A86F98"/>
    <w:rsid w:val="00A941CF"/>
    <w:rsid w:val="00A94B58"/>
    <w:rsid w:val="00AA6769"/>
    <w:rsid w:val="00AB5AD4"/>
    <w:rsid w:val="00AB5B06"/>
    <w:rsid w:val="00AB7F10"/>
    <w:rsid w:val="00AC4C75"/>
    <w:rsid w:val="00AC5C97"/>
    <w:rsid w:val="00AC673B"/>
    <w:rsid w:val="00AC6C8E"/>
    <w:rsid w:val="00AD47B7"/>
    <w:rsid w:val="00AD7018"/>
    <w:rsid w:val="00AF2FB7"/>
    <w:rsid w:val="00AF7399"/>
    <w:rsid w:val="00B111B4"/>
    <w:rsid w:val="00B1606A"/>
    <w:rsid w:val="00B17200"/>
    <w:rsid w:val="00B20B25"/>
    <w:rsid w:val="00B21DD1"/>
    <w:rsid w:val="00B31D1F"/>
    <w:rsid w:val="00B32DF9"/>
    <w:rsid w:val="00B40637"/>
    <w:rsid w:val="00B4100E"/>
    <w:rsid w:val="00B55692"/>
    <w:rsid w:val="00B6628A"/>
    <w:rsid w:val="00B66342"/>
    <w:rsid w:val="00B666FD"/>
    <w:rsid w:val="00B70560"/>
    <w:rsid w:val="00B92D1B"/>
    <w:rsid w:val="00BA3D5F"/>
    <w:rsid w:val="00BA50FC"/>
    <w:rsid w:val="00BA55E4"/>
    <w:rsid w:val="00BA7B57"/>
    <w:rsid w:val="00BB3A59"/>
    <w:rsid w:val="00BB58E9"/>
    <w:rsid w:val="00BC223D"/>
    <w:rsid w:val="00BD711A"/>
    <w:rsid w:val="00BE2EB5"/>
    <w:rsid w:val="00BE4FDE"/>
    <w:rsid w:val="00BF1194"/>
    <w:rsid w:val="00BF4D44"/>
    <w:rsid w:val="00C01250"/>
    <w:rsid w:val="00C02589"/>
    <w:rsid w:val="00C02869"/>
    <w:rsid w:val="00C04F66"/>
    <w:rsid w:val="00C13D23"/>
    <w:rsid w:val="00C2035C"/>
    <w:rsid w:val="00C231AA"/>
    <w:rsid w:val="00C2425F"/>
    <w:rsid w:val="00C308F1"/>
    <w:rsid w:val="00C41FF2"/>
    <w:rsid w:val="00C43687"/>
    <w:rsid w:val="00C50BA9"/>
    <w:rsid w:val="00C51564"/>
    <w:rsid w:val="00C6721A"/>
    <w:rsid w:val="00C75310"/>
    <w:rsid w:val="00C91274"/>
    <w:rsid w:val="00C96D50"/>
    <w:rsid w:val="00C97476"/>
    <w:rsid w:val="00CA2AA2"/>
    <w:rsid w:val="00CA37BC"/>
    <w:rsid w:val="00CA3ABA"/>
    <w:rsid w:val="00CA4BF1"/>
    <w:rsid w:val="00CA5818"/>
    <w:rsid w:val="00CA6C6E"/>
    <w:rsid w:val="00CB38AB"/>
    <w:rsid w:val="00CC43B8"/>
    <w:rsid w:val="00CD01C6"/>
    <w:rsid w:val="00CD4756"/>
    <w:rsid w:val="00CD7C07"/>
    <w:rsid w:val="00CE2BA7"/>
    <w:rsid w:val="00CE3C25"/>
    <w:rsid w:val="00CE7730"/>
    <w:rsid w:val="00CF7D6A"/>
    <w:rsid w:val="00D00714"/>
    <w:rsid w:val="00D05824"/>
    <w:rsid w:val="00D0593D"/>
    <w:rsid w:val="00D20774"/>
    <w:rsid w:val="00D20B8A"/>
    <w:rsid w:val="00D250CF"/>
    <w:rsid w:val="00D3327A"/>
    <w:rsid w:val="00D501A1"/>
    <w:rsid w:val="00D55797"/>
    <w:rsid w:val="00D575E8"/>
    <w:rsid w:val="00D70455"/>
    <w:rsid w:val="00D736E3"/>
    <w:rsid w:val="00D77016"/>
    <w:rsid w:val="00D85ACE"/>
    <w:rsid w:val="00D942F0"/>
    <w:rsid w:val="00DA062A"/>
    <w:rsid w:val="00DA3AF4"/>
    <w:rsid w:val="00DA60A9"/>
    <w:rsid w:val="00DB287F"/>
    <w:rsid w:val="00DB7F7B"/>
    <w:rsid w:val="00DC4C3F"/>
    <w:rsid w:val="00DD225D"/>
    <w:rsid w:val="00DD6D7A"/>
    <w:rsid w:val="00DF0387"/>
    <w:rsid w:val="00E02852"/>
    <w:rsid w:val="00E110FA"/>
    <w:rsid w:val="00E129BA"/>
    <w:rsid w:val="00E21403"/>
    <w:rsid w:val="00E419A3"/>
    <w:rsid w:val="00E52CE0"/>
    <w:rsid w:val="00E543AA"/>
    <w:rsid w:val="00E62D5F"/>
    <w:rsid w:val="00E655FA"/>
    <w:rsid w:val="00E678F8"/>
    <w:rsid w:val="00E719BC"/>
    <w:rsid w:val="00E85629"/>
    <w:rsid w:val="00E915FB"/>
    <w:rsid w:val="00EA4BC4"/>
    <w:rsid w:val="00EB02E1"/>
    <w:rsid w:val="00EC1799"/>
    <w:rsid w:val="00EE7291"/>
    <w:rsid w:val="00EF071E"/>
    <w:rsid w:val="00EF0AF8"/>
    <w:rsid w:val="00EF3DD1"/>
    <w:rsid w:val="00F01CAF"/>
    <w:rsid w:val="00F1024A"/>
    <w:rsid w:val="00F36606"/>
    <w:rsid w:val="00F37E27"/>
    <w:rsid w:val="00F52158"/>
    <w:rsid w:val="00F523BA"/>
    <w:rsid w:val="00F546F4"/>
    <w:rsid w:val="00F556F4"/>
    <w:rsid w:val="00F6523C"/>
    <w:rsid w:val="00F674F6"/>
    <w:rsid w:val="00F67BFF"/>
    <w:rsid w:val="00F717B3"/>
    <w:rsid w:val="00F72E15"/>
    <w:rsid w:val="00F73F98"/>
    <w:rsid w:val="00F77CE9"/>
    <w:rsid w:val="00FA38B8"/>
    <w:rsid w:val="00FA5643"/>
    <w:rsid w:val="00FB3381"/>
    <w:rsid w:val="00FC16A6"/>
    <w:rsid w:val="00FC4ABA"/>
    <w:rsid w:val="00FD7060"/>
    <w:rsid w:val="00FE15EC"/>
    <w:rsid w:val="00FE799C"/>
    <w:rsid w:val="0EA64103"/>
    <w:rsid w:val="206F7C9C"/>
    <w:rsid w:val="443C5C39"/>
    <w:rsid w:val="495F7106"/>
    <w:rsid w:val="59B544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21"/>
    <w:qFormat/>
    <w:uiPriority w:val="0"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qFormat/>
    <w:uiPriority w:val="0"/>
    <w:rPr>
      <w:vertAlign w:val="superscript"/>
    </w:rPr>
  </w:style>
  <w:style w:type="character" w:styleId="7">
    <w:name w:val="annotation reference"/>
    <w:semiHidden/>
    <w:qFormat/>
    <w:uiPriority w:val="0"/>
    <w:rPr>
      <w:sz w:val="16"/>
      <w:szCs w:val="16"/>
    </w:rPr>
  </w:style>
  <w:style w:type="character" w:styleId="8">
    <w:name w:val="page number"/>
    <w:uiPriority w:val="0"/>
  </w:style>
  <w:style w:type="paragraph" w:styleId="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0">
    <w:name w:val="Body Text 2"/>
    <w:basedOn w:val="1"/>
    <w:link w:val="22"/>
    <w:qFormat/>
    <w:uiPriority w:val="0"/>
    <w:rPr>
      <w:sz w:val="28"/>
      <w:lang w:val="en-US"/>
    </w:rPr>
  </w:style>
  <w:style w:type="paragraph" w:styleId="11">
    <w:name w:val="annotation text"/>
    <w:basedOn w:val="1"/>
    <w:semiHidden/>
    <w:qFormat/>
    <w:uiPriority w:val="0"/>
    <w:rPr>
      <w:sz w:val="20"/>
      <w:szCs w:val="20"/>
    </w:rPr>
  </w:style>
  <w:style w:type="paragraph" w:styleId="12">
    <w:name w:val="annotation subject"/>
    <w:basedOn w:val="11"/>
    <w:next w:val="11"/>
    <w:semiHidden/>
    <w:qFormat/>
    <w:uiPriority w:val="0"/>
    <w:rPr>
      <w:b/>
      <w:bCs/>
    </w:rPr>
  </w:style>
  <w:style w:type="paragraph" w:styleId="13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4">
    <w:name w:val="footnote text"/>
    <w:basedOn w:val="1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5">
    <w:name w:val="header"/>
    <w:basedOn w:val="1"/>
    <w:link w:val="23"/>
    <w:qFormat/>
    <w:uiPriority w:val="99"/>
    <w:pPr>
      <w:tabs>
        <w:tab w:val="center" w:pos="4677"/>
        <w:tab w:val="right" w:pos="9355"/>
      </w:tabs>
    </w:pPr>
  </w:style>
  <w:style w:type="paragraph" w:styleId="16">
    <w:name w:val="Body Text"/>
    <w:basedOn w:val="1"/>
    <w:qFormat/>
    <w:uiPriority w:val="0"/>
    <w:pPr>
      <w:spacing w:after="120"/>
    </w:pPr>
  </w:style>
  <w:style w:type="paragraph" w:styleId="17">
    <w:name w:val="Title"/>
    <w:basedOn w:val="1"/>
    <w:qFormat/>
    <w:uiPriority w:val="0"/>
    <w:pPr>
      <w:jc w:val="center"/>
    </w:pPr>
    <w:rPr>
      <w:sz w:val="32"/>
      <w:szCs w:val="20"/>
    </w:rPr>
  </w:style>
  <w:style w:type="paragraph" w:styleId="18">
    <w:name w:val="footer"/>
    <w:basedOn w:val="1"/>
    <w:uiPriority w:val="0"/>
    <w:pPr>
      <w:tabs>
        <w:tab w:val="center" w:pos="4677"/>
        <w:tab w:val="right" w:pos="9355"/>
      </w:tabs>
    </w:pPr>
  </w:style>
  <w:style w:type="paragraph" w:styleId="19">
    <w:name w:val="Body Text Indent 2"/>
    <w:basedOn w:val="1"/>
    <w:link w:val="24"/>
    <w:qFormat/>
    <w:uiPriority w:val="0"/>
    <w:pPr>
      <w:spacing w:after="120" w:line="480" w:lineRule="auto"/>
      <w:ind w:left="283"/>
    </w:pPr>
  </w:style>
  <w:style w:type="table" w:styleId="20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Заголовок 3 Знак"/>
    <w:link w:val="3"/>
    <w:qFormat/>
    <w:uiPriority w:val="0"/>
    <w:rPr>
      <w:rFonts w:ascii="Cambria" w:hAnsi="Cambria" w:eastAsia="Times New Roman" w:cs="Times New Roman"/>
      <w:b/>
      <w:bCs/>
      <w:sz w:val="26"/>
      <w:szCs w:val="26"/>
    </w:rPr>
  </w:style>
  <w:style w:type="character" w:customStyle="1" w:styleId="22">
    <w:name w:val="Основной текст 2 Знак"/>
    <w:link w:val="10"/>
    <w:qFormat/>
    <w:uiPriority w:val="0"/>
    <w:rPr>
      <w:sz w:val="28"/>
      <w:szCs w:val="24"/>
      <w:lang w:val="en-US"/>
    </w:rPr>
  </w:style>
  <w:style w:type="character" w:customStyle="1" w:styleId="23">
    <w:name w:val="Верхний колонтитул Знак"/>
    <w:link w:val="15"/>
    <w:qFormat/>
    <w:uiPriority w:val="99"/>
    <w:rPr>
      <w:sz w:val="24"/>
      <w:szCs w:val="24"/>
    </w:rPr>
  </w:style>
  <w:style w:type="character" w:customStyle="1" w:styleId="24">
    <w:name w:val="Основной текст с отступом 2 Знак"/>
    <w:link w:val="19"/>
    <w:qFormat/>
    <w:locked/>
    <w:uiPriority w:val="0"/>
    <w:rPr>
      <w:sz w:val="24"/>
      <w:szCs w:val="24"/>
      <w:lang w:val="ru-RU" w:eastAsia="ru-RU" w:bidi="ar-SA"/>
    </w:rPr>
  </w:style>
  <w:style w:type="paragraph" w:customStyle="1" w:styleId="25">
    <w:name w:val="ConsPlusNormal"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6">
    <w:name w:val="Body Text 2"/>
    <w:basedOn w:val="1"/>
    <w:uiPriority w:val="0"/>
    <w:rPr>
      <w:sz w:val="28"/>
      <w:szCs w:val="20"/>
      <w:lang w:val="en-US"/>
    </w:rPr>
  </w:style>
  <w:style w:type="paragraph" w:customStyle="1" w:styleId="27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sz w:val="12"/>
      <w:szCs w:val="12"/>
      <w:lang w:val="ru-RU" w:eastAsia="ru-RU" w:bidi="ar-SA"/>
    </w:rPr>
  </w:style>
  <w:style w:type="paragraph" w:customStyle="1" w:styleId="28">
    <w:name w:val="ConsNonformat"/>
    <w:qFormat/>
    <w:uiPriority w:val="0"/>
    <w:pPr>
      <w:widowControl w:val="0"/>
      <w:autoSpaceDE w:val="0"/>
      <w:autoSpaceDN w:val="0"/>
      <w:adjustRightInd w:val="0"/>
      <w:ind w:right="19772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9">
    <w:name w:val="Основной текст 21"/>
    <w:basedOn w:val="1"/>
    <w:uiPriority w:val="0"/>
    <w:pPr>
      <w:suppressAutoHyphens/>
    </w:pPr>
    <w:rPr>
      <w:sz w:val="28"/>
      <w:szCs w:val="20"/>
      <w:lang w:val="en-US" w:eastAsia="ar-SA"/>
    </w:rPr>
  </w:style>
  <w:style w:type="character" w:customStyle="1" w:styleId="30">
    <w:name w:val="Знак Знак1"/>
    <w:locked/>
    <w:uiPriority w:val="0"/>
    <w:rPr>
      <w:sz w:val="28"/>
      <w:szCs w:val="24"/>
      <w:lang w:val="en-US" w:eastAsia="ru-RU" w:bidi="ar-SA"/>
    </w:rPr>
  </w:style>
  <w:style w:type="paragraph" w:customStyle="1" w:styleId="31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32">
    <w:name w:val="#Таблица названия столбцов"/>
    <w:basedOn w:val="1"/>
    <w:qFormat/>
    <w:uiPriority w:val="0"/>
    <w:pPr>
      <w:jc w:val="center"/>
    </w:pPr>
    <w:rPr>
      <w:b/>
      <w:sz w:val="20"/>
      <w:szCs w:val="20"/>
    </w:rPr>
  </w:style>
  <w:style w:type="paragraph" w:customStyle="1" w:styleId="33">
    <w:name w:val="Char Char Char Char"/>
    <w:basedOn w:val="1"/>
    <w:next w:val="1"/>
    <w:semiHidden/>
    <w:uiPriority w:val="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Inc.</Company>
  <Pages>6</Pages>
  <Words>2397</Words>
  <Characters>13669</Characters>
  <Lines>113</Lines>
  <Paragraphs>32</Paragraphs>
  <TotalTime>2</TotalTime>
  <ScaleCrop>false</ScaleCrop>
  <LinksUpToDate>false</LinksUpToDate>
  <CharactersWithSpaces>16034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2024-06-14T08:54:00Z</dcterms:created>
  <dc:creator>Администратор</dc:creator>
  <cp:lastModifiedBy>Светлана</cp:lastModifiedBy>
  <cp:lastPrinted>2023-02-13T08:27:00Z</cp:lastPrinted>
  <dcterms:modified xsi:type="dcterms:W3CDTF">2024-06-21T11:52:02Z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940FC77B14F84C888497B8358F012D0E_13</vt:lpwstr>
  </property>
</Properties>
</file>